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F4" w:rsidRPr="00D044F4" w:rsidRDefault="00D044F4" w:rsidP="00E131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1. Tồn tại xã hội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Tổng thể các mối quan hệ giữa con người trong xã hội</w:t>
      </w:r>
      <w:r w:rsidRPr="00E1315B">
        <w:rPr>
          <w:rFonts w:eastAsia="Times New Roman" w:cs="Times New Roman"/>
          <w:szCs w:val="28"/>
        </w:rPr>
        <w:br/>
        <w:t>B. Các ý tưởng và nhận thức của con người trong xã hội</w:t>
      </w:r>
      <w:r w:rsidRPr="00E1315B">
        <w:rPr>
          <w:rFonts w:eastAsia="Times New Roman" w:cs="Times New Roman"/>
          <w:szCs w:val="28"/>
        </w:rPr>
        <w:br/>
        <w:t>C. Các yếu tố vật chất tạo thành xã hội</w:t>
      </w:r>
      <w:r w:rsidRPr="00E1315B">
        <w:rPr>
          <w:rFonts w:eastAsia="Times New Roman" w:cs="Times New Roman"/>
          <w:szCs w:val="28"/>
        </w:rPr>
        <w:br/>
        <w:t>D. Tất cả các yếu tố về chính trị, kinh tế và văn hóa trong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2. Ý thức xã hội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Những tư tưởng, quan điểm, niềm tin của con người về thế giới</w:t>
      </w:r>
      <w:r w:rsidRPr="00E1315B">
        <w:rPr>
          <w:rFonts w:eastAsia="Times New Roman" w:cs="Times New Roman"/>
          <w:szCs w:val="28"/>
        </w:rPr>
        <w:br/>
        <w:t>B. Cách thức tồn tại của một xã hội cụ thể</w:t>
      </w:r>
      <w:r w:rsidRPr="00E1315B">
        <w:rPr>
          <w:rFonts w:eastAsia="Times New Roman" w:cs="Times New Roman"/>
          <w:szCs w:val="28"/>
        </w:rPr>
        <w:br/>
        <w:t>C. Các công cụ sản xuất trong xã hội</w:t>
      </w:r>
      <w:r w:rsidRPr="00E1315B">
        <w:rPr>
          <w:rFonts w:eastAsia="Times New Roman" w:cs="Times New Roman"/>
          <w:szCs w:val="28"/>
        </w:rPr>
        <w:br/>
        <w:t>D. Các mối quan hệ giữa con người với thiên nhiên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3. Mối quan hệ giữa tồn tại xã hội và ý thức xã hội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Tồn tại xã hội quyết định ý thức xã hội</w:t>
      </w:r>
      <w:r w:rsidRPr="00E1315B">
        <w:rPr>
          <w:rFonts w:eastAsia="Times New Roman" w:cs="Times New Roman"/>
          <w:szCs w:val="28"/>
        </w:rPr>
        <w:br/>
        <w:t>B. Ý thức xã hội quyết định tồn tại xã hội</w:t>
      </w:r>
      <w:r w:rsidRPr="00E1315B">
        <w:rPr>
          <w:rFonts w:eastAsia="Times New Roman" w:cs="Times New Roman"/>
          <w:szCs w:val="28"/>
        </w:rPr>
        <w:br/>
        <w:t>C. Tồn tại xã hội và ý thức xã hội không có mối liên hệ nào</w:t>
      </w:r>
      <w:r w:rsidRPr="00E1315B">
        <w:rPr>
          <w:rFonts w:eastAsia="Times New Roman" w:cs="Times New Roman"/>
          <w:szCs w:val="28"/>
        </w:rPr>
        <w:br/>
        <w:t>D. Tồn tại xã hội và ý thức xã hội phụ thuộc vào những yếu tố bên ngoài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4. Theo Marx, yếu tố quyết định cơ bản của tồn tại xã hội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Quyền lực chính trị</w:t>
      </w:r>
      <w:r w:rsidRPr="00E1315B">
        <w:rPr>
          <w:rFonts w:eastAsia="Times New Roman" w:cs="Times New Roman"/>
          <w:szCs w:val="28"/>
        </w:rPr>
        <w:br/>
        <w:t>B. Sự phát triển của khoa học kỹ thuật</w:t>
      </w:r>
      <w:r w:rsidRPr="00E1315B">
        <w:rPr>
          <w:rFonts w:eastAsia="Times New Roman" w:cs="Times New Roman"/>
          <w:szCs w:val="28"/>
        </w:rPr>
        <w:br/>
        <w:t>C. Quan hệ sản xuất</w:t>
      </w:r>
      <w:r w:rsidRPr="00E1315B">
        <w:rPr>
          <w:rFonts w:eastAsia="Times New Roman" w:cs="Times New Roman"/>
          <w:szCs w:val="28"/>
        </w:rPr>
        <w:br/>
        <w:t>D. Các mối quan hệ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5. Tồn tại xã hội có mối quan hệ như thế nào với ý thức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Tồn tại xã hội ảnh hưởng đến sự phát triển của ý thức xã hội</w:t>
      </w:r>
      <w:r w:rsidRPr="00E1315B">
        <w:rPr>
          <w:rFonts w:eastAsia="Times New Roman" w:cs="Times New Roman"/>
          <w:szCs w:val="28"/>
        </w:rPr>
        <w:br/>
        <w:t>B. Ý thức xã hội quyết định tồn tại xã hội</w:t>
      </w:r>
      <w:r w:rsidRPr="00E1315B">
        <w:rPr>
          <w:rFonts w:eastAsia="Times New Roman" w:cs="Times New Roman"/>
          <w:szCs w:val="28"/>
        </w:rPr>
        <w:br/>
        <w:t>C. Tồn tại xã hội và ý thức xã hội không có sự liên hệ nào</w:t>
      </w:r>
      <w:r w:rsidRPr="00E1315B">
        <w:rPr>
          <w:rFonts w:eastAsia="Times New Roman" w:cs="Times New Roman"/>
          <w:szCs w:val="28"/>
        </w:rPr>
        <w:br/>
        <w:t>D. Ý thức xã hội luôn phát triển trước khi tồn tại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6. Ý thức xã hội phản ánh cái gì trong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Các yếu tố vật chất của xã hội</w:t>
      </w:r>
      <w:r w:rsidRPr="00E1315B">
        <w:rPr>
          <w:rFonts w:eastAsia="Times New Roman" w:cs="Times New Roman"/>
          <w:szCs w:val="28"/>
        </w:rPr>
        <w:br/>
        <w:t>B. Những giá trị, quan điểm, tư tưởng của con người</w:t>
      </w:r>
      <w:r w:rsidRPr="00E1315B">
        <w:rPr>
          <w:rFonts w:eastAsia="Times New Roman" w:cs="Times New Roman"/>
          <w:szCs w:val="28"/>
        </w:rPr>
        <w:br/>
        <w:t>C. Sự phân chia giai cấp trong xã hội</w:t>
      </w:r>
      <w:r w:rsidRPr="00E1315B">
        <w:rPr>
          <w:rFonts w:eastAsia="Times New Roman" w:cs="Times New Roman"/>
          <w:szCs w:val="28"/>
        </w:rPr>
        <w:br/>
        <w:t>D. Quyền lực và quyền lợi của giai cấp thống trị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7. Tồn tại xã hội được hiểu là: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Môi trường vật chất và các mối quan hệ trong xã hội</w:t>
      </w:r>
      <w:r w:rsidRPr="00E1315B">
        <w:rPr>
          <w:rFonts w:eastAsia="Times New Roman" w:cs="Times New Roman"/>
          <w:szCs w:val="28"/>
        </w:rPr>
        <w:br/>
        <w:t>B. Chỉ các yếu tố văn hóa của xã hội</w:t>
      </w:r>
      <w:r w:rsidRPr="00E1315B">
        <w:rPr>
          <w:rFonts w:eastAsia="Times New Roman" w:cs="Times New Roman"/>
          <w:szCs w:val="28"/>
        </w:rPr>
        <w:br/>
        <w:t>C. Chỉ các yếu tố chính trị của xã hội</w:t>
      </w:r>
      <w:r w:rsidRPr="00E1315B">
        <w:rPr>
          <w:rFonts w:eastAsia="Times New Roman" w:cs="Times New Roman"/>
          <w:szCs w:val="28"/>
        </w:rPr>
        <w:br/>
        <w:t>D. Các quyền lợi của các giai cấp trong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8. Ý thức xã hội là sản phẩm của yếu tố nào trong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lastRenderedPageBreak/>
        <w:t>A. Những thay đổi trong phương thức sản xuất</w:t>
      </w:r>
      <w:r w:rsidRPr="00E1315B">
        <w:rPr>
          <w:rFonts w:eastAsia="Times New Roman" w:cs="Times New Roman"/>
          <w:szCs w:val="28"/>
        </w:rPr>
        <w:br/>
        <w:t>B. Những biến động trong chính trị</w:t>
      </w:r>
      <w:r w:rsidRPr="00E1315B">
        <w:rPr>
          <w:rFonts w:eastAsia="Times New Roman" w:cs="Times New Roman"/>
          <w:szCs w:val="28"/>
        </w:rPr>
        <w:br/>
        <w:t>C. Các cuộc cách mạng xã hội</w:t>
      </w:r>
      <w:r w:rsidRPr="00E1315B">
        <w:rPr>
          <w:rFonts w:eastAsia="Times New Roman" w:cs="Times New Roman"/>
          <w:szCs w:val="28"/>
        </w:rPr>
        <w:br/>
        <w:t>D. Các yếu tố văn hóa, tư tưởng của con người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9. Mối quan hệ giữa tồn tại xã hội và ý thức xã hội trong triết học Marx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Ý thức xã hội luôn dẫn dắt sự phát triển của tồn tại xã hội</w:t>
      </w:r>
      <w:r w:rsidRPr="00E1315B">
        <w:rPr>
          <w:rFonts w:eastAsia="Times New Roman" w:cs="Times New Roman"/>
          <w:szCs w:val="28"/>
        </w:rPr>
        <w:br/>
        <w:t>B. Tồn tại xã hội quyết định và làm nền tảng cho sự phát triển của ý thức xã hội</w:t>
      </w:r>
      <w:r w:rsidRPr="00E1315B">
        <w:rPr>
          <w:rFonts w:eastAsia="Times New Roman" w:cs="Times New Roman"/>
          <w:szCs w:val="28"/>
        </w:rPr>
        <w:br/>
        <w:t>C. Ý thức xã hội không liên quan gì đến tồn tại xã hội</w:t>
      </w:r>
      <w:r w:rsidRPr="00E1315B">
        <w:rPr>
          <w:rFonts w:eastAsia="Times New Roman" w:cs="Times New Roman"/>
          <w:szCs w:val="28"/>
        </w:rPr>
        <w:br/>
        <w:t>D. Tồn tại xã hội chỉ ảnh hưởng đến ý thức xã hội ở một mức độ nhỏ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10. Các yếu tố vật chất của xã hội thuộc về: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Ý thức xã hội</w:t>
      </w:r>
      <w:r w:rsidRPr="00E1315B">
        <w:rPr>
          <w:rFonts w:eastAsia="Times New Roman" w:cs="Times New Roman"/>
          <w:szCs w:val="28"/>
        </w:rPr>
        <w:br/>
        <w:t>B. Tồn tại xã hội</w:t>
      </w:r>
      <w:r w:rsidRPr="00E1315B">
        <w:rPr>
          <w:rFonts w:eastAsia="Times New Roman" w:cs="Times New Roman"/>
          <w:szCs w:val="28"/>
        </w:rPr>
        <w:br/>
        <w:t>C. Sự phát triển khoa học kỹ thuật</w:t>
      </w:r>
      <w:r w:rsidRPr="00E1315B">
        <w:rPr>
          <w:rFonts w:eastAsia="Times New Roman" w:cs="Times New Roman"/>
          <w:szCs w:val="28"/>
        </w:rPr>
        <w:br/>
        <w:t>D. Quan hệ giữa các quốc gia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11. Theo Marx, sự thay đổi trong phương thức sản xuất có thể dẫn đến: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Sự thay đổi trong ý thức xã hội</w:t>
      </w:r>
      <w:r w:rsidRPr="00E1315B">
        <w:rPr>
          <w:rFonts w:eastAsia="Times New Roman" w:cs="Times New Roman"/>
          <w:szCs w:val="28"/>
        </w:rPr>
        <w:br/>
        <w:t>B. Sự thay đổi trong các mối quan hệ chính trị</w:t>
      </w:r>
      <w:r w:rsidRPr="00E1315B">
        <w:rPr>
          <w:rFonts w:eastAsia="Times New Roman" w:cs="Times New Roman"/>
          <w:szCs w:val="28"/>
        </w:rPr>
        <w:br/>
        <w:t>C. Sự thay đổi trong cấu trúc giai cấp</w:t>
      </w:r>
      <w:r w:rsidRPr="00E1315B">
        <w:rPr>
          <w:rFonts w:eastAsia="Times New Roman" w:cs="Times New Roman"/>
          <w:szCs w:val="28"/>
        </w:rPr>
        <w:br/>
        <w:t>D. Sự thay đổi trong các quan hệ giữa các quốc gia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12. Trong xã hội phong kiến, tồn tại xã hội chủ yếu được xác định bởi yếu tố nào?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Quan hệ sản xuất</w:t>
      </w:r>
      <w:r w:rsidRPr="00E1315B">
        <w:rPr>
          <w:rFonts w:eastAsia="Times New Roman" w:cs="Times New Roman"/>
          <w:szCs w:val="28"/>
        </w:rPr>
        <w:br/>
        <w:t>B. Phương thức sản xuất công nghiệp</w:t>
      </w:r>
      <w:r w:rsidRPr="00E1315B">
        <w:rPr>
          <w:rFonts w:eastAsia="Times New Roman" w:cs="Times New Roman"/>
          <w:szCs w:val="28"/>
        </w:rPr>
        <w:br/>
        <w:t>C. Địa vị xã hội của quý tộc và nông dân</w:t>
      </w:r>
      <w:r w:rsidRPr="00E1315B">
        <w:rPr>
          <w:rFonts w:eastAsia="Times New Roman" w:cs="Times New Roman"/>
          <w:szCs w:val="28"/>
        </w:rPr>
        <w:br/>
        <w:t>D. Quyền lực chính trị của các lãnh chúa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13. Khái niệm “ý thức giai cấp” phản ánh điều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Các quyền lợi của giai cấp thống trị</w:t>
      </w:r>
      <w:r w:rsidRPr="00E1315B">
        <w:rPr>
          <w:rFonts w:eastAsia="Times New Roman" w:cs="Times New Roman"/>
          <w:szCs w:val="28"/>
        </w:rPr>
        <w:br/>
        <w:t>B. Các quan điểm và nhận thức của các giai cấp về quyền lợi và vị trí của mình</w:t>
      </w:r>
      <w:r w:rsidRPr="00E1315B">
        <w:rPr>
          <w:rFonts w:eastAsia="Times New Roman" w:cs="Times New Roman"/>
          <w:szCs w:val="28"/>
        </w:rPr>
        <w:br/>
        <w:t>C. Các yếu tố vật chất trong xã hội</w:t>
      </w:r>
      <w:r w:rsidRPr="00E1315B">
        <w:rPr>
          <w:rFonts w:eastAsia="Times New Roman" w:cs="Times New Roman"/>
          <w:szCs w:val="28"/>
        </w:rPr>
        <w:br/>
        <w:t>D. Các cuộc cách mạng giai cấp trong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14. Theo Marx, sự thay đổi về phương thức sản xuất trong xã hội dẫn đến sự thay đổi nào?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Sự thay đổi trong ý thức xã hội và cơ cấu giai cấp</w:t>
      </w:r>
      <w:r w:rsidRPr="00E1315B">
        <w:rPr>
          <w:rFonts w:eastAsia="Times New Roman" w:cs="Times New Roman"/>
          <w:szCs w:val="28"/>
        </w:rPr>
        <w:br/>
        <w:t>B. Sự thay đổi trong văn hóa và tôn giáo</w:t>
      </w:r>
      <w:r w:rsidRPr="00E1315B">
        <w:rPr>
          <w:rFonts w:eastAsia="Times New Roman" w:cs="Times New Roman"/>
          <w:szCs w:val="28"/>
        </w:rPr>
        <w:br/>
        <w:t>C. Sự thay đổi trong các mối quan hệ quốc tế</w:t>
      </w:r>
      <w:r w:rsidRPr="00E1315B">
        <w:rPr>
          <w:rFonts w:eastAsia="Times New Roman" w:cs="Times New Roman"/>
          <w:szCs w:val="28"/>
        </w:rPr>
        <w:br/>
        <w:t>D. Sự thay đổi trong các cuộc cách mạng chính trị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15. Tồn tại xã hội là yếu tố cơ bản tạo nên: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lastRenderedPageBreak/>
        <w:t>A. Các cuộc đấu tranh giai cấp</w:t>
      </w:r>
      <w:r w:rsidRPr="00E1315B">
        <w:rPr>
          <w:rFonts w:eastAsia="Times New Roman" w:cs="Times New Roman"/>
          <w:szCs w:val="28"/>
        </w:rPr>
        <w:br/>
        <w:t>B. Các quan điểm chính trị trong xã hội</w:t>
      </w:r>
      <w:r w:rsidRPr="00E1315B">
        <w:rPr>
          <w:rFonts w:eastAsia="Times New Roman" w:cs="Times New Roman"/>
          <w:szCs w:val="28"/>
        </w:rPr>
        <w:br/>
        <w:t>C. Các giá trị văn hóa và tinh thần của con người</w:t>
      </w:r>
      <w:r w:rsidRPr="00E1315B">
        <w:rPr>
          <w:rFonts w:eastAsia="Times New Roman" w:cs="Times New Roman"/>
          <w:szCs w:val="28"/>
        </w:rPr>
        <w:br/>
        <w:t>D. Các hình thức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16. Một trong những đặc điểm của ý thức xã hội là gì?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Ý thức xã hội được quyết định bởi các yếu tố vật chất của xã hội</w:t>
      </w:r>
      <w:r w:rsidRPr="00E1315B">
        <w:rPr>
          <w:rFonts w:eastAsia="Times New Roman" w:cs="Times New Roman"/>
          <w:szCs w:val="28"/>
        </w:rPr>
        <w:br/>
        <w:t>B. Ý thức xã hội không thay đổi theo thời gian</w:t>
      </w:r>
      <w:r w:rsidRPr="00E1315B">
        <w:rPr>
          <w:rFonts w:eastAsia="Times New Roman" w:cs="Times New Roman"/>
          <w:szCs w:val="28"/>
        </w:rPr>
        <w:br/>
        <w:t>C. Ý thức xã hội phản ánh một cách gián tiếp mối quan hệ giữa con người và xã hội</w:t>
      </w:r>
      <w:r w:rsidRPr="00E1315B">
        <w:rPr>
          <w:rFonts w:eastAsia="Times New Roman" w:cs="Times New Roman"/>
          <w:szCs w:val="28"/>
        </w:rPr>
        <w:br/>
        <w:t>D. Ý thức xã hội có tính ổn định tuyệt đối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17. Chức năng của ý thức xã hội trong xã hội là: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Tạo ra các mối quan hệ sản xuất</w:t>
      </w:r>
      <w:r w:rsidRPr="00E1315B">
        <w:rPr>
          <w:rFonts w:eastAsia="Times New Roman" w:cs="Times New Roman"/>
          <w:szCs w:val="28"/>
        </w:rPr>
        <w:br/>
        <w:t>B. Giúp con người nhận thức và điều chỉnh hành động trong xã hội</w:t>
      </w:r>
      <w:r w:rsidRPr="00E1315B">
        <w:rPr>
          <w:rFonts w:eastAsia="Times New Roman" w:cs="Times New Roman"/>
          <w:szCs w:val="28"/>
        </w:rPr>
        <w:br/>
        <w:t>C. Làm thay đổi phương thức sản xuất</w:t>
      </w:r>
      <w:r w:rsidRPr="00E1315B">
        <w:rPr>
          <w:rFonts w:eastAsia="Times New Roman" w:cs="Times New Roman"/>
          <w:szCs w:val="28"/>
        </w:rPr>
        <w:br/>
        <w:t>D. Điều chỉnh cơ cấu giai cấp trong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18. Quan hệ sản xuất và phương thức sản xuất trong xã hội quyết định: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Tình trạng chính trị của xã hội</w:t>
      </w:r>
      <w:r w:rsidRPr="00E1315B">
        <w:rPr>
          <w:rFonts w:eastAsia="Times New Roman" w:cs="Times New Roman"/>
          <w:szCs w:val="28"/>
        </w:rPr>
        <w:br/>
        <w:t>B. Tổ chức và cấu trúc của xã hội</w:t>
      </w:r>
      <w:r w:rsidRPr="00E1315B">
        <w:rPr>
          <w:rFonts w:eastAsia="Times New Roman" w:cs="Times New Roman"/>
          <w:szCs w:val="28"/>
        </w:rPr>
        <w:br/>
        <w:t>C. Các giá trị văn hóa và tinh thần trong xã hội</w:t>
      </w:r>
      <w:r w:rsidRPr="00E1315B">
        <w:rPr>
          <w:rFonts w:eastAsia="Times New Roman" w:cs="Times New Roman"/>
          <w:szCs w:val="28"/>
        </w:rPr>
        <w:br/>
        <w:t>D. Mối quan hệ giữa các quốc gia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19. Ý thức xã hội có thể thay đổi như thế nào trong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Thay đổi đồng thời với sự thay đổi trong tồn tại xã hội</w:t>
      </w:r>
      <w:r w:rsidRPr="00E1315B">
        <w:rPr>
          <w:rFonts w:eastAsia="Times New Roman" w:cs="Times New Roman"/>
          <w:szCs w:val="28"/>
        </w:rPr>
        <w:br/>
        <w:t>B. Không bao giờ thay đổi</w:t>
      </w:r>
      <w:r w:rsidRPr="00E1315B">
        <w:rPr>
          <w:rFonts w:eastAsia="Times New Roman" w:cs="Times New Roman"/>
          <w:szCs w:val="28"/>
        </w:rPr>
        <w:br/>
        <w:t>C. Thay đổi độc lập với sự thay đổi trong tồn tại xã hội</w:t>
      </w:r>
      <w:r w:rsidRPr="00E1315B">
        <w:rPr>
          <w:rFonts w:eastAsia="Times New Roman" w:cs="Times New Roman"/>
          <w:szCs w:val="28"/>
        </w:rPr>
        <w:br/>
        <w:t>D. Thay đổi khi có sự thay đổi trong các yếu tố tự nhiên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20. Các yếu tố nào có thể ảnh hưởng đến sự thay đổi trong ý thức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Sự thay đổi trong phương thức sản xuất</w:t>
      </w:r>
      <w:r w:rsidRPr="00E1315B">
        <w:rPr>
          <w:rFonts w:eastAsia="Times New Roman" w:cs="Times New Roman"/>
          <w:szCs w:val="28"/>
        </w:rPr>
        <w:br/>
        <w:t>B. Sự thay đổi trong quyền lực chính trị</w:t>
      </w:r>
      <w:r w:rsidRPr="00E1315B">
        <w:rPr>
          <w:rFonts w:eastAsia="Times New Roman" w:cs="Times New Roman"/>
          <w:szCs w:val="28"/>
        </w:rPr>
        <w:br/>
        <w:t>C. Sự phát triển của khoa học và công nghệ</w:t>
      </w:r>
      <w:r w:rsidRPr="00E1315B">
        <w:rPr>
          <w:rFonts w:eastAsia="Times New Roman" w:cs="Times New Roman"/>
          <w:szCs w:val="28"/>
        </w:rPr>
        <w:br/>
        <w:t>D. Tất cả các yếu tố trên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21. Ý thức xã hội có thể thay đổi theo: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Sự thay đổi trong tư tưởng của giai cấp thống trị</w:t>
      </w:r>
      <w:r w:rsidRPr="00E1315B">
        <w:rPr>
          <w:rFonts w:eastAsia="Times New Roman" w:cs="Times New Roman"/>
          <w:szCs w:val="28"/>
        </w:rPr>
        <w:br/>
        <w:t>B. Sự thay đổi trong văn hóa, tôn giáo, giáo dục</w:t>
      </w:r>
      <w:r w:rsidRPr="00E1315B">
        <w:rPr>
          <w:rFonts w:eastAsia="Times New Roman" w:cs="Times New Roman"/>
          <w:szCs w:val="28"/>
        </w:rPr>
        <w:br/>
        <w:t>C. Sự thay đổi trong phương thức sản xuất</w:t>
      </w:r>
      <w:r w:rsidRPr="00E1315B">
        <w:rPr>
          <w:rFonts w:eastAsia="Times New Roman" w:cs="Times New Roman"/>
          <w:szCs w:val="28"/>
        </w:rPr>
        <w:br/>
        <w:t>D. Tất cả các yếu tố trên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22. Khi tồn tại xã hội thay đổi, ý thức xã hội: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Thường thay đổi chậm hơn</w:t>
      </w:r>
      <w:r w:rsidRPr="00E1315B">
        <w:rPr>
          <w:rFonts w:eastAsia="Times New Roman" w:cs="Times New Roman"/>
          <w:szCs w:val="28"/>
        </w:rPr>
        <w:br/>
        <w:t>B. Không thay đổi</w:t>
      </w:r>
      <w:r w:rsidRPr="00E1315B">
        <w:rPr>
          <w:rFonts w:eastAsia="Times New Roman" w:cs="Times New Roman"/>
          <w:szCs w:val="28"/>
        </w:rPr>
        <w:br/>
      </w:r>
      <w:r w:rsidRPr="00E1315B">
        <w:rPr>
          <w:rFonts w:eastAsia="Times New Roman" w:cs="Times New Roman"/>
          <w:szCs w:val="28"/>
        </w:rPr>
        <w:lastRenderedPageBreak/>
        <w:t>C. Thay đổi ngay lập tức</w:t>
      </w:r>
      <w:r w:rsidRPr="00E1315B">
        <w:rPr>
          <w:rFonts w:eastAsia="Times New Roman" w:cs="Times New Roman"/>
          <w:szCs w:val="28"/>
        </w:rPr>
        <w:br/>
        <w:t>D. Thay đổi không theo một quy luật nhất định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23. Mối quan hệ giữa tồn tại xã hội và ý thức xã hội trong chủ nghĩa Marx là: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Tồn tại xã hội phụ thuộc vào ý thức xã hội</w:t>
      </w:r>
      <w:r w:rsidRPr="00E1315B">
        <w:rPr>
          <w:rFonts w:eastAsia="Times New Roman" w:cs="Times New Roman"/>
          <w:szCs w:val="28"/>
        </w:rPr>
        <w:br/>
        <w:t>B. Tồn tại xã hội là điều kiện cơ bản, quyết định ý thức xã hội</w:t>
      </w:r>
      <w:r w:rsidRPr="00E1315B">
        <w:rPr>
          <w:rFonts w:eastAsia="Times New Roman" w:cs="Times New Roman"/>
          <w:szCs w:val="28"/>
        </w:rPr>
        <w:br/>
        <w:t>C. Ý thức xã hội hoàn toàn không liên quan đến tồn tại xã hội</w:t>
      </w:r>
      <w:r w:rsidRPr="00E1315B">
        <w:rPr>
          <w:rFonts w:eastAsia="Times New Roman" w:cs="Times New Roman"/>
          <w:szCs w:val="28"/>
        </w:rPr>
        <w:br/>
        <w:t>D. Ý thức xã hội luôn chi phối sự thay đổi của tồn tại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24. Tồn tại xã hội chủ yếu liên quan đến yếu tố nào trong xã hội?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Quan hệ giữa con người và thiên nhiên</w:t>
      </w:r>
      <w:r w:rsidRPr="00E1315B">
        <w:rPr>
          <w:rFonts w:eastAsia="Times New Roman" w:cs="Times New Roman"/>
          <w:szCs w:val="28"/>
        </w:rPr>
        <w:br/>
        <w:t>B. Quan hệ sản xuất và cấu trúc giai cấp</w:t>
      </w:r>
      <w:r w:rsidRPr="00E1315B">
        <w:rPr>
          <w:rFonts w:eastAsia="Times New Roman" w:cs="Times New Roman"/>
          <w:szCs w:val="28"/>
        </w:rPr>
        <w:br/>
        <w:t>C. Quan hệ chính trị</w:t>
      </w:r>
      <w:r w:rsidRPr="00E1315B">
        <w:rPr>
          <w:rFonts w:eastAsia="Times New Roman" w:cs="Times New Roman"/>
          <w:szCs w:val="28"/>
        </w:rPr>
        <w:br/>
        <w:t>D. Các yếu tố văn hóa, tư tưởng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25. Tổ chức chính trị trong xã hội thường phản ánh: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Các mối quan hệ vật chất trong xã hội</w:t>
      </w:r>
      <w:r w:rsidRPr="00E1315B">
        <w:rPr>
          <w:rFonts w:eastAsia="Times New Roman" w:cs="Times New Roman"/>
          <w:szCs w:val="28"/>
        </w:rPr>
        <w:br/>
        <w:t>B. Sự phân chia giai cấp trong xã hội</w:t>
      </w:r>
      <w:r w:rsidRPr="00E1315B">
        <w:rPr>
          <w:rFonts w:eastAsia="Times New Roman" w:cs="Times New Roman"/>
          <w:szCs w:val="28"/>
        </w:rPr>
        <w:br/>
        <w:t>C. Các tư tưởng và quan điểm tôn giáo</w:t>
      </w:r>
      <w:r w:rsidRPr="00E1315B">
        <w:rPr>
          <w:rFonts w:eastAsia="Times New Roman" w:cs="Times New Roman"/>
          <w:szCs w:val="28"/>
        </w:rPr>
        <w:br/>
        <w:t>D. Các yếu tố văn hóa trong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26. Các hình thức ý thức xã hội có thể bao gồm: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Chính trị và kinh tế</w:t>
      </w:r>
      <w:r w:rsidRPr="00E1315B">
        <w:rPr>
          <w:rFonts w:eastAsia="Times New Roman" w:cs="Times New Roman"/>
          <w:szCs w:val="28"/>
        </w:rPr>
        <w:br/>
        <w:t>B. Tôn giáo và đạo đức</w:t>
      </w:r>
      <w:r w:rsidRPr="00E1315B">
        <w:rPr>
          <w:rFonts w:eastAsia="Times New Roman" w:cs="Times New Roman"/>
          <w:szCs w:val="28"/>
        </w:rPr>
        <w:br/>
        <w:t>C. Khoa học và nghệ thuật</w:t>
      </w:r>
      <w:r w:rsidRPr="00E1315B">
        <w:rPr>
          <w:rFonts w:eastAsia="Times New Roman" w:cs="Times New Roman"/>
          <w:szCs w:val="28"/>
        </w:rPr>
        <w:br/>
        <w:t>D. Tất cả các yếu tố trên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27. Mối quan hệ giữa tồn tại xã hội và ý thức xã hội có thể được hiểu là: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Tồn tại xã hội chỉ có ảnh hưởng gián tiếp đến ý thức xã hội</w:t>
      </w:r>
      <w:r w:rsidRPr="00E1315B">
        <w:rPr>
          <w:rFonts w:eastAsia="Times New Roman" w:cs="Times New Roman"/>
          <w:szCs w:val="28"/>
        </w:rPr>
        <w:br/>
        <w:t>B. Ý thức xã hội luôn phụ thuộc vào tồn tại xã hội</w:t>
      </w:r>
      <w:r w:rsidRPr="00E1315B">
        <w:rPr>
          <w:rFonts w:eastAsia="Times New Roman" w:cs="Times New Roman"/>
          <w:szCs w:val="28"/>
        </w:rPr>
        <w:br/>
        <w:t>C. Ý thức xã hội là yếu tố quyết định sự thay đổi trong tồn tại xã hội</w:t>
      </w:r>
      <w:r w:rsidRPr="00E1315B">
        <w:rPr>
          <w:rFonts w:eastAsia="Times New Roman" w:cs="Times New Roman"/>
          <w:szCs w:val="28"/>
        </w:rPr>
        <w:br/>
        <w:t>D. Tồn tại xã hội hoàn toàn không ảnh hưởng đến ý thức xã hội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28. Sự thay đổi trong phương thức sản xuất có thể dẫn đến: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Thay đổi trong mối quan hệ chính trị của xã hội</w:t>
      </w:r>
      <w:r w:rsidRPr="00E1315B">
        <w:rPr>
          <w:rFonts w:eastAsia="Times New Roman" w:cs="Times New Roman"/>
          <w:szCs w:val="28"/>
        </w:rPr>
        <w:br/>
        <w:t>B. Thay đổi trong văn hóa và tư tưởng của xã hội</w:t>
      </w:r>
      <w:r w:rsidRPr="00E1315B">
        <w:rPr>
          <w:rFonts w:eastAsia="Times New Roman" w:cs="Times New Roman"/>
          <w:szCs w:val="28"/>
        </w:rPr>
        <w:br/>
        <w:t>C. Thay đổi trong cấu trúc giai cấp của xã hội</w:t>
      </w:r>
      <w:r w:rsidRPr="00E1315B">
        <w:rPr>
          <w:rFonts w:eastAsia="Times New Roman" w:cs="Times New Roman"/>
          <w:szCs w:val="28"/>
        </w:rPr>
        <w:br/>
        <w:t>D. Tất cả các yếu tố trên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E1315B">
        <w:rPr>
          <w:rFonts w:eastAsia="Times New Roman" w:cs="Times New Roman"/>
          <w:bCs/>
          <w:szCs w:val="28"/>
        </w:rPr>
        <w:t>29. Theo Marx, trong quá trình cách mạng xã hội, ý thức xã hội sẽ thay đổi như thế nào?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Ý thức xã hội sẽ tiếp tục duy trì sau khi cách mạng hoàn thành</w:t>
      </w:r>
      <w:r w:rsidRPr="00E1315B">
        <w:rPr>
          <w:rFonts w:eastAsia="Times New Roman" w:cs="Times New Roman"/>
          <w:szCs w:val="28"/>
        </w:rPr>
        <w:br/>
        <w:t>B. Ý thức xã hội sẽ thay đổi để phù hợp với sự thay đổi trong phương thức sản xuất</w:t>
      </w:r>
      <w:r w:rsidRPr="00E1315B">
        <w:rPr>
          <w:rFonts w:eastAsia="Times New Roman" w:cs="Times New Roman"/>
          <w:szCs w:val="28"/>
        </w:rPr>
        <w:br/>
      </w:r>
      <w:r w:rsidRPr="00E1315B">
        <w:rPr>
          <w:rFonts w:eastAsia="Times New Roman" w:cs="Times New Roman"/>
          <w:szCs w:val="28"/>
        </w:rPr>
        <w:lastRenderedPageBreak/>
        <w:t>C. Ý thức xã hội sẽ không thay đổi</w:t>
      </w:r>
      <w:r w:rsidRPr="00E1315B">
        <w:rPr>
          <w:rFonts w:eastAsia="Times New Roman" w:cs="Times New Roman"/>
          <w:szCs w:val="28"/>
        </w:rPr>
        <w:br/>
        <w:t>D. Ý thức xã hội sẽ trở nên bảo thủ hơn</w:t>
      </w:r>
    </w:p>
    <w:p w:rsidR="00D044F4" w:rsidRDefault="00D044F4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E1315B" w:rsidRPr="00E1315B" w:rsidRDefault="00E1315B" w:rsidP="00D044F4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bookmarkStart w:id="0" w:name="_GoBack"/>
      <w:bookmarkEnd w:id="0"/>
      <w:r w:rsidRPr="00E1315B">
        <w:rPr>
          <w:rFonts w:eastAsia="Times New Roman" w:cs="Times New Roman"/>
          <w:bCs/>
          <w:szCs w:val="28"/>
        </w:rPr>
        <w:t>30. Ý thức xã hội có thể được chia thành những hình thức nào?</w:t>
      </w:r>
    </w:p>
    <w:p w:rsidR="00E1315B" w:rsidRPr="00E1315B" w:rsidRDefault="00E1315B" w:rsidP="00D044F4">
      <w:pPr>
        <w:spacing w:after="0" w:line="240" w:lineRule="auto"/>
        <w:rPr>
          <w:rFonts w:eastAsia="Times New Roman" w:cs="Times New Roman"/>
          <w:szCs w:val="28"/>
        </w:rPr>
      </w:pPr>
      <w:r w:rsidRPr="00E1315B">
        <w:rPr>
          <w:rFonts w:eastAsia="Times New Roman" w:cs="Times New Roman"/>
          <w:szCs w:val="28"/>
        </w:rPr>
        <w:t>A. Chính trị, kinh tế</w:t>
      </w:r>
      <w:r w:rsidRPr="00E1315B">
        <w:rPr>
          <w:rFonts w:eastAsia="Times New Roman" w:cs="Times New Roman"/>
          <w:szCs w:val="28"/>
        </w:rPr>
        <w:br/>
        <w:t>B. Tôn giáo, đạo đức</w:t>
      </w:r>
      <w:r w:rsidRPr="00E1315B">
        <w:rPr>
          <w:rFonts w:eastAsia="Times New Roman" w:cs="Times New Roman"/>
          <w:szCs w:val="28"/>
        </w:rPr>
        <w:br/>
        <w:t>C. Khoa học, nghệ thuật</w:t>
      </w:r>
      <w:r w:rsidRPr="00E1315B">
        <w:rPr>
          <w:rFonts w:eastAsia="Times New Roman" w:cs="Times New Roman"/>
          <w:szCs w:val="28"/>
        </w:rPr>
        <w:br/>
        <w:t>D. Tất cả các yếu tố trên</w:t>
      </w:r>
    </w:p>
    <w:p w:rsidR="00AB29A2" w:rsidRDefault="00AB29A2">
      <w:pPr>
        <w:rPr>
          <w:rFonts w:cs="Times New Roman"/>
          <w:szCs w:val="28"/>
        </w:rPr>
      </w:pPr>
    </w:p>
    <w:p w:rsidR="00D044F4" w:rsidRDefault="00D044F4">
      <w:pPr>
        <w:rPr>
          <w:rFonts w:cs="Times New Roman"/>
          <w:szCs w:val="28"/>
        </w:rPr>
      </w:pPr>
    </w:p>
    <w:p w:rsidR="00D044F4" w:rsidRDefault="00D044F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D044F4" w:rsidTr="00D044F4"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D044F4" w:rsidRDefault="00D04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</w:tbl>
    <w:p w:rsidR="00D044F4" w:rsidRPr="00D044F4" w:rsidRDefault="00D044F4">
      <w:pPr>
        <w:rPr>
          <w:rFonts w:cs="Times New Roman"/>
          <w:szCs w:val="28"/>
        </w:rPr>
      </w:pPr>
    </w:p>
    <w:sectPr w:rsidR="00D044F4" w:rsidRPr="00D044F4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5B"/>
    <w:rsid w:val="006C4ACC"/>
    <w:rsid w:val="00AB29A2"/>
    <w:rsid w:val="00C918AB"/>
    <w:rsid w:val="00D044F4"/>
    <w:rsid w:val="00E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E2D8"/>
  <w15:chartTrackingRefBased/>
  <w15:docId w15:val="{1B6ABF4B-B9AB-43BC-B3D3-A5AD23B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315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315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31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315B"/>
    <w:rPr>
      <w:b/>
      <w:bCs/>
    </w:rPr>
  </w:style>
  <w:style w:type="table" w:styleId="TableGrid">
    <w:name w:val="Table Grid"/>
    <w:basedOn w:val="TableNormal"/>
    <w:uiPriority w:val="39"/>
    <w:rsid w:val="00D0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2025-03-07T15:21:00Z</dcterms:created>
  <dcterms:modified xsi:type="dcterms:W3CDTF">2025-03-08T02:59:00Z</dcterms:modified>
</cp:coreProperties>
</file>